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21" w:rsidRDefault="00DE0674">
      <w:r>
        <w:rPr>
          <w:rFonts w:hint="eastAsia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-180975</wp:posOffset>
            </wp:positionV>
            <wp:extent cx="2362200" cy="12192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ublicdomainq-0008814veyvta[1]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6" r="50307" b="59534"/>
                    <a:stretch/>
                  </pic:blipFill>
                  <pic:spPr bwMode="auto">
                    <a:xfrm>
                      <a:off x="0" y="0"/>
                      <a:ext cx="236220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B1AE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B5627" wp14:editId="6074EA29">
                <wp:simplePos x="0" y="0"/>
                <wp:positionH relativeFrom="margin">
                  <wp:posOffset>3086100</wp:posOffset>
                </wp:positionH>
                <wp:positionV relativeFrom="margin">
                  <wp:posOffset>-66675</wp:posOffset>
                </wp:positionV>
                <wp:extent cx="3533775" cy="533400"/>
                <wp:effectExtent l="19050" t="19050" r="28575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CC14C2" w:rsidRPr="00060721" w:rsidRDefault="00CC14C2" w:rsidP="00CC14C2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0721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予約制の</w:t>
                            </w:r>
                            <w:r w:rsidRPr="00060721">
                              <w:rPr>
                                <w:rFonts w:ascii="AR P丸ゴシック体M" w:eastAsia="AR P丸ゴシック体M"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ご利用にあたり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B56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3pt;margin-top:-5.25pt;width:278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" fillcolor="window" strokecolor="#0070c0" strokeweight="3pt">
                <v:textbox>
                  <w:txbxContent>
                    <w:p w:rsidR="00CC14C2" w:rsidRPr="00060721" w:rsidRDefault="00CC14C2" w:rsidP="00CC14C2">
                      <w:pPr>
                        <w:jc w:val="center"/>
                        <w:rPr>
                          <w:rFonts w:ascii="AR P丸ゴシック体M" w:eastAsia="AR P丸ゴシック体M"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0721">
                        <w:rPr>
                          <w:rFonts w:ascii="AR P丸ゴシック体M" w:eastAsia="AR P丸ゴシック体M" w:hint="eastAsia"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予約制の</w:t>
                      </w:r>
                      <w:r w:rsidRPr="00060721">
                        <w:rPr>
                          <w:rFonts w:ascii="AR P丸ゴシック体M" w:eastAsia="AR P丸ゴシック体M"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ご利用にあたり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60721" w:rsidRDefault="00060721"/>
    <w:p w:rsidR="00530069" w:rsidRDefault="00530069"/>
    <w:p w:rsidR="00CB1AEB" w:rsidRDefault="00CB1AEB"/>
    <w:p w:rsidR="00DE0674" w:rsidRDefault="00DE0674"/>
    <w:p w:rsidR="00060721" w:rsidRDefault="00060721" w:rsidP="00060721">
      <w:pPr>
        <w:rPr>
          <w:rFonts w:ascii="AR P丸ゴシック体M" w:eastAsia="AR P丸ゴシック体M"/>
          <w:b/>
          <w:sz w:val="24"/>
        </w:rPr>
      </w:pPr>
      <w:r>
        <w:rPr>
          <w:rFonts w:ascii="AR P丸ゴシック体M" w:eastAsia="AR P丸ゴシック体M" w:hint="eastAsia"/>
          <w:b/>
          <w:sz w:val="24"/>
        </w:rPr>
        <w:t>★</w:t>
      </w:r>
      <w:r w:rsidR="00290C61">
        <w:rPr>
          <w:rFonts w:ascii="AR P丸ゴシック体M" w:eastAsia="AR P丸ゴシック体M" w:hint="eastAsia"/>
          <w:b/>
          <w:sz w:val="24"/>
        </w:rPr>
        <w:t>7</w:t>
      </w:r>
      <w:r>
        <w:rPr>
          <w:rFonts w:ascii="AR P丸ゴシック体M" w:eastAsia="AR P丸ゴシック体M" w:hint="eastAsia"/>
          <w:b/>
          <w:sz w:val="24"/>
        </w:rPr>
        <w:t>月1日（月）より、以下のようにご利用いただけます。</w:t>
      </w:r>
    </w:p>
    <w:p w:rsidR="00060721" w:rsidRDefault="00060721" w:rsidP="00060721">
      <w:pPr>
        <w:rPr>
          <w:rFonts w:ascii="AR P丸ゴシック体M" w:eastAsia="AR P丸ゴシック体M"/>
          <w:b/>
          <w:sz w:val="24"/>
        </w:rPr>
      </w:pPr>
      <w:r>
        <w:rPr>
          <w:rFonts w:ascii="AR P丸ゴシック体M" w:eastAsia="AR P丸ゴシック体M" w:hint="eastAsia"/>
          <w:b/>
          <w:sz w:val="24"/>
        </w:rPr>
        <w:t xml:space="preserve">　</w:t>
      </w:r>
    </w:p>
    <w:p w:rsidR="00835F67" w:rsidRDefault="00CC14C2" w:rsidP="00060721">
      <w:pPr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>できるだけ多くの方に利用いただく機会にすること、そして「3密」回避の為、利用制限を</w:t>
      </w:r>
      <w:r w:rsidR="00530069">
        <w:rPr>
          <w:rFonts w:ascii="AR P丸ゴシック体M" w:eastAsia="AR P丸ゴシック体M" w:hint="eastAsia"/>
          <w:sz w:val="24"/>
        </w:rPr>
        <w:t>設けさせて</w:t>
      </w:r>
      <w:r>
        <w:rPr>
          <w:rFonts w:ascii="AR P丸ゴシック体M" w:eastAsia="AR P丸ゴシック体M" w:hint="eastAsia"/>
          <w:sz w:val="24"/>
        </w:rPr>
        <w:t>いただいています。</w:t>
      </w:r>
    </w:p>
    <w:p w:rsidR="00CC14C2" w:rsidRPr="00CC14C2" w:rsidRDefault="00CC14C2" w:rsidP="00060721">
      <w:pPr>
        <w:rPr>
          <w:rFonts w:ascii="AR P丸ゴシック体M" w:eastAsia="AR P丸ゴシック体M"/>
          <w:sz w:val="24"/>
        </w:rPr>
      </w:pPr>
    </w:p>
    <w:tbl>
      <w:tblPr>
        <w:tblStyle w:val="a3"/>
        <w:tblW w:w="7508" w:type="dxa"/>
        <w:tblLook w:val="04A0" w:firstRow="1" w:lastRow="0" w:firstColumn="1" w:lastColumn="0" w:noHBand="0" w:noVBand="1"/>
      </w:tblPr>
      <w:tblGrid>
        <w:gridCol w:w="2263"/>
        <w:gridCol w:w="1985"/>
        <w:gridCol w:w="1695"/>
        <w:gridCol w:w="1565"/>
      </w:tblGrid>
      <w:tr w:rsidR="00060721" w:rsidTr="00530069">
        <w:trPr>
          <w:trHeight w:val="360"/>
        </w:trPr>
        <w:tc>
          <w:tcPr>
            <w:tcW w:w="2263" w:type="dxa"/>
          </w:tcPr>
          <w:p w:rsidR="00060721" w:rsidRPr="00060721" w:rsidRDefault="00060721" w:rsidP="00060721">
            <w:pPr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985" w:type="dxa"/>
          </w:tcPr>
          <w:p w:rsidR="00060721" w:rsidRPr="00060721" w:rsidRDefault="00060721" w:rsidP="00CC14C2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060721">
              <w:rPr>
                <w:rFonts w:ascii="AR P丸ゴシック体M" w:eastAsia="AR P丸ゴシック体M" w:hint="eastAsia"/>
              </w:rPr>
              <w:t>ご利用組数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60721" w:rsidRPr="00060721" w:rsidRDefault="00060721" w:rsidP="00060721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ご利用時間</w:t>
            </w:r>
            <w:r w:rsidR="00CC14C2">
              <w:rPr>
                <w:rFonts w:ascii="AR P丸ゴシック体M" w:eastAsia="AR P丸ゴシック体M" w:hint="eastAsia"/>
                <w:sz w:val="22"/>
              </w:rPr>
              <w:t>（午前または午後）</w:t>
            </w:r>
          </w:p>
        </w:tc>
      </w:tr>
      <w:tr w:rsidR="00530069" w:rsidTr="00530069">
        <w:trPr>
          <w:trHeight w:val="345"/>
        </w:trPr>
        <w:tc>
          <w:tcPr>
            <w:tcW w:w="2263" w:type="dxa"/>
            <w:tcBorders>
              <w:bottom w:val="dashSmallGap" w:sz="4" w:space="0" w:color="auto"/>
            </w:tcBorders>
          </w:tcPr>
          <w:p w:rsidR="00530069" w:rsidRDefault="00530069" w:rsidP="00060721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子育てサロン</w:t>
            </w:r>
          </w:p>
          <w:p w:rsidR="00530069" w:rsidRPr="00060721" w:rsidRDefault="00530069" w:rsidP="00060721">
            <w:pPr>
              <w:ind w:firstLineChars="100" w:firstLine="220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おしゃべりサラダ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:rsidR="00530069" w:rsidRPr="00060721" w:rsidRDefault="00530069" w:rsidP="00530069">
            <w:pPr>
              <w:spacing w:line="480" w:lineRule="auto"/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各回おおむね</w:t>
            </w:r>
            <w:r w:rsidR="00290C61">
              <w:rPr>
                <w:rFonts w:ascii="AR P丸ゴシック体M" w:eastAsia="AR P丸ゴシック体M" w:hint="eastAsia"/>
                <w:sz w:val="22"/>
              </w:rPr>
              <w:t>6</w:t>
            </w:r>
            <w:r>
              <w:rPr>
                <w:rFonts w:ascii="AR P丸ゴシック体M" w:eastAsia="AR P丸ゴシック体M" w:hint="eastAsia"/>
                <w:sz w:val="22"/>
              </w:rPr>
              <w:t>組</w:t>
            </w:r>
          </w:p>
        </w:tc>
        <w:tc>
          <w:tcPr>
            <w:tcW w:w="1695" w:type="dxa"/>
            <w:tcBorders>
              <w:bottom w:val="dashSmallGap" w:sz="4" w:space="0" w:color="auto"/>
              <w:right w:val="single" w:sz="4" w:space="0" w:color="auto"/>
            </w:tcBorders>
          </w:tcPr>
          <w:p w:rsidR="00530069" w:rsidRPr="00060721" w:rsidRDefault="00530069" w:rsidP="00530069">
            <w:pPr>
              <w:spacing w:line="480" w:lineRule="auto"/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月～金曜日</w:t>
            </w:r>
          </w:p>
        </w:tc>
        <w:tc>
          <w:tcPr>
            <w:tcW w:w="1565" w:type="dxa"/>
            <w:tcBorders>
              <w:left w:val="single" w:sz="4" w:space="0" w:color="auto"/>
              <w:bottom w:val="dashSmallGap" w:sz="4" w:space="0" w:color="auto"/>
            </w:tcBorders>
          </w:tcPr>
          <w:p w:rsidR="00530069" w:rsidRDefault="00530069" w:rsidP="00530069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10：00～12：00</w:t>
            </w:r>
          </w:p>
          <w:p w:rsidR="00530069" w:rsidRPr="00060721" w:rsidRDefault="00530069" w:rsidP="00530069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13：00～15：00</w:t>
            </w:r>
          </w:p>
        </w:tc>
      </w:tr>
      <w:tr w:rsidR="00530069" w:rsidTr="00530069">
        <w:tc>
          <w:tcPr>
            <w:tcW w:w="2263" w:type="dxa"/>
            <w:tcBorders>
              <w:top w:val="dashSmallGap" w:sz="4" w:space="0" w:color="auto"/>
            </w:tcBorders>
          </w:tcPr>
          <w:p w:rsidR="00530069" w:rsidRPr="00530069" w:rsidRDefault="00530069" w:rsidP="00530069">
            <w:pPr>
              <w:jc w:val="right"/>
              <w:rPr>
                <w:rFonts w:ascii="AR P丸ゴシック体M" w:eastAsia="AR P丸ゴシック体M"/>
                <w:sz w:val="22"/>
              </w:rPr>
            </w:pPr>
            <w:r w:rsidRPr="00530069">
              <w:rPr>
                <w:rFonts w:ascii="AR P丸ゴシック体M" w:eastAsia="AR P丸ゴシック体M" w:hint="eastAsia"/>
              </w:rPr>
              <w:t>Baby＆妊婦さんDay</w:t>
            </w:r>
          </w:p>
        </w:tc>
        <w:tc>
          <w:tcPr>
            <w:tcW w:w="1985" w:type="dxa"/>
            <w:tcBorders>
              <w:top w:val="dashSmallGap" w:sz="4" w:space="0" w:color="auto"/>
            </w:tcBorders>
          </w:tcPr>
          <w:p w:rsidR="00530069" w:rsidRDefault="00530069" w:rsidP="00CC14C2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 xml:space="preserve">　　 〃　　</w:t>
            </w:r>
            <w:r w:rsidR="00290C61">
              <w:rPr>
                <w:rFonts w:ascii="AR P丸ゴシック体M" w:eastAsia="AR P丸ゴシック体M" w:hint="eastAsia"/>
                <w:sz w:val="22"/>
              </w:rPr>
              <w:t>5</w:t>
            </w:r>
            <w:r>
              <w:rPr>
                <w:rFonts w:ascii="AR P丸ゴシック体M" w:eastAsia="AR P丸ゴシック体M" w:hint="eastAsia"/>
                <w:sz w:val="22"/>
              </w:rPr>
              <w:t>組</w:t>
            </w:r>
          </w:p>
        </w:tc>
        <w:tc>
          <w:tcPr>
            <w:tcW w:w="1695" w:type="dxa"/>
            <w:tcBorders>
              <w:top w:val="dashSmallGap" w:sz="4" w:space="0" w:color="auto"/>
            </w:tcBorders>
          </w:tcPr>
          <w:p w:rsidR="00530069" w:rsidRPr="00060721" w:rsidRDefault="00530069" w:rsidP="00530069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第2土曜日</w:t>
            </w:r>
          </w:p>
        </w:tc>
        <w:tc>
          <w:tcPr>
            <w:tcW w:w="1565" w:type="dxa"/>
            <w:tcBorders>
              <w:top w:val="dashSmallGap" w:sz="4" w:space="0" w:color="auto"/>
            </w:tcBorders>
          </w:tcPr>
          <w:p w:rsidR="00530069" w:rsidRPr="00060721" w:rsidRDefault="00530069" w:rsidP="00530069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10：00～12：00</w:t>
            </w:r>
          </w:p>
        </w:tc>
      </w:tr>
      <w:tr w:rsidR="00530069" w:rsidTr="00530069">
        <w:tc>
          <w:tcPr>
            <w:tcW w:w="2263" w:type="dxa"/>
          </w:tcPr>
          <w:p w:rsidR="00530069" w:rsidRPr="00060721" w:rsidRDefault="00530069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おしゃべりポトフ</w:t>
            </w:r>
          </w:p>
        </w:tc>
        <w:tc>
          <w:tcPr>
            <w:tcW w:w="1985" w:type="dxa"/>
          </w:tcPr>
          <w:p w:rsidR="00530069" w:rsidRPr="00060721" w:rsidRDefault="00530069" w:rsidP="00060721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 xml:space="preserve">　　〃　　</w:t>
            </w:r>
            <w:r w:rsidR="00290C61">
              <w:rPr>
                <w:rFonts w:ascii="AR P丸ゴシック体M" w:eastAsia="AR P丸ゴシック体M" w:hint="eastAsia"/>
                <w:sz w:val="22"/>
              </w:rPr>
              <w:t>5</w:t>
            </w:r>
            <w:r>
              <w:rPr>
                <w:rFonts w:ascii="AR P丸ゴシック体M" w:eastAsia="AR P丸ゴシック体M" w:hint="eastAsia"/>
                <w:sz w:val="22"/>
              </w:rPr>
              <w:t>組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30069" w:rsidRPr="00060721" w:rsidRDefault="00530069" w:rsidP="00530069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 xml:space="preserve">火曜日    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530069" w:rsidRPr="00060721" w:rsidRDefault="00530069" w:rsidP="00E35245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９：30～1</w:t>
            </w:r>
            <w:r w:rsidR="00E35245">
              <w:rPr>
                <w:rFonts w:ascii="AR P丸ゴシック体M" w:eastAsia="AR P丸ゴシック体M" w:hint="eastAsia"/>
                <w:sz w:val="22"/>
              </w:rPr>
              <w:t>2：00</w:t>
            </w:r>
            <w:bookmarkStart w:id="0" w:name="_GoBack"/>
            <w:bookmarkEnd w:id="0"/>
          </w:p>
        </w:tc>
      </w:tr>
      <w:tr w:rsidR="00530069" w:rsidTr="00530069">
        <w:trPr>
          <w:trHeight w:val="345"/>
        </w:trPr>
        <w:tc>
          <w:tcPr>
            <w:tcW w:w="2263" w:type="dxa"/>
          </w:tcPr>
          <w:p w:rsidR="00530069" w:rsidRPr="00060721" w:rsidRDefault="00530069" w:rsidP="00530069">
            <w:pPr>
              <w:spacing w:line="480" w:lineRule="auto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座光寺つどいの広場</w:t>
            </w:r>
          </w:p>
        </w:tc>
        <w:tc>
          <w:tcPr>
            <w:tcW w:w="1985" w:type="dxa"/>
          </w:tcPr>
          <w:p w:rsidR="00530069" w:rsidRPr="00060721" w:rsidRDefault="00530069" w:rsidP="00530069">
            <w:pPr>
              <w:spacing w:line="480" w:lineRule="auto"/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 xml:space="preserve">　　〃　　</w:t>
            </w:r>
            <w:r w:rsidR="00290C61">
              <w:rPr>
                <w:rFonts w:ascii="AR P丸ゴシック体M" w:eastAsia="AR P丸ゴシック体M" w:hint="eastAsia"/>
                <w:sz w:val="22"/>
              </w:rPr>
              <w:t>8</w:t>
            </w:r>
            <w:r>
              <w:rPr>
                <w:rFonts w:ascii="AR P丸ゴシック体M" w:eastAsia="AR P丸ゴシック体M" w:hint="eastAsia"/>
                <w:sz w:val="22"/>
              </w:rPr>
              <w:t>組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30069" w:rsidRPr="00060721" w:rsidRDefault="00530069" w:rsidP="00530069">
            <w:pPr>
              <w:spacing w:line="480" w:lineRule="auto"/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月～金曜日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530069" w:rsidRDefault="00530069" w:rsidP="00060721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9：30～11：30</w:t>
            </w:r>
          </w:p>
          <w:p w:rsidR="00530069" w:rsidRPr="00060721" w:rsidRDefault="00530069" w:rsidP="00060721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13：00～15：00</w:t>
            </w:r>
          </w:p>
        </w:tc>
      </w:tr>
    </w:tbl>
    <w:p w:rsidR="00CC14C2" w:rsidRDefault="00CC14C2">
      <w:r>
        <w:rPr>
          <w:rFonts w:hint="eastAsia"/>
        </w:rPr>
        <w:t xml:space="preserve">　　　　　　　　　　　　　　　　　　</w:t>
      </w:r>
    </w:p>
    <w:p w:rsidR="00060721" w:rsidRDefault="00060721">
      <w:pPr>
        <w:rPr>
          <w:rFonts w:ascii="AR P丸ゴシック体M" w:eastAsia="AR P丸ゴシック体M"/>
          <w:sz w:val="24"/>
        </w:rPr>
      </w:pPr>
      <w:r w:rsidRPr="00060721">
        <w:rPr>
          <w:rFonts w:ascii="AR P丸ゴシック体M" w:eastAsia="AR P丸ゴシック体M" w:hint="eastAsia"/>
          <w:sz w:val="24"/>
        </w:rPr>
        <w:t>＊飯田市</w:t>
      </w:r>
      <w:r w:rsidR="00290C61">
        <w:rPr>
          <w:rFonts w:ascii="AR P丸ゴシック体M" w:eastAsia="AR P丸ゴシック体M" w:hint="eastAsia"/>
          <w:sz w:val="24"/>
        </w:rPr>
        <w:t>がいの方もご利用できます</w:t>
      </w:r>
      <w:r>
        <w:rPr>
          <w:rFonts w:ascii="AR P丸ゴシック体M" w:eastAsia="AR P丸ゴシック体M" w:hint="eastAsia"/>
          <w:sz w:val="24"/>
        </w:rPr>
        <w:t>。</w:t>
      </w:r>
    </w:p>
    <w:p w:rsidR="00CC14C2" w:rsidRDefault="00060721">
      <w:pPr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>＊1か所のつどいで、週に</w:t>
      </w:r>
      <w:r w:rsidR="00290C61">
        <w:rPr>
          <w:rFonts w:ascii="AR P丸ゴシック体M" w:eastAsia="AR P丸ゴシック体M" w:hint="eastAsia"/>
          <w:sz w:val="24"/>
        </w:rPr>
        <w:t>2</w:t>
      </w:r>
      <w:r>
        <w:rPr>
          <w:rFonts w:ascii="AR P丸ゴシック体M" w:eastAsia="AR P丸ゴシック体M" w:hint="eastAsia"/>
          <w:sz w:val="24"/>
        </w:rPr>
        <w:t>回</w:t>
      </w:r>
      <w:r w:rsidR="00D04C6B">
        <w:rPr>
          <w:rFonts w:ascii="AR P丸ゴシック体M" w:eastAsia="AR P丸ゴシック体M" w:hint="eastAsia"/>
          <w:sz w:val="24"/>
        </w:rPr>
        <w:t>（</w:t>
      </w:r>
      <w:r w:rsidR="00290C61">
        <w:rPr>
          <w:rFonts w:ascii="AR P丸ゴシック体M" w:eastAsia="AR P丸ゴシック体M" w:hint="eastAsia"/>
          <w:sz w:val="24"/>
        </w:rPr>
        <w:t>ポトフのみ1回</w:t>
      </w:r>
      <w:r w:rsidR="00D04C6B">
        <w:rPr>
          <w:rFonts w:ascii="AR P丸ゴシック体M" w:eastAsia="AR P丸ゴシック体M" w:hint="eastAsia"/>
          <w:sz w:val="24"/>
        </w:rPr>
        <w:t>）</w:t>
      </w:r>
      <w:r>
        <w:rPr>
          <w:rFonts w:ascii="AR P丸ゴシック体M" w:eastAsia="AR P丸ゴシック体M" w:hint="eastAsia"/>
          <w:sz w:val="24"/>
        </w:rPr>
        <w:t>ご利用できます。</w:t>
      </w:r>
      <w:r w:rsidR="00CC14C2">
        <w:rPr>
          <w:rFonts w:ascii="AR P丸ゴシック体M" w:eastAsia="AR P丸ゴシック体M" w:hint="eastAsia"/>
          <w:sz w:val="24"/>
        </w:rPr>
        <w:t xml:space="preserve">　</w:t>
      </w:r>
    </w:p>
    <w:p w:rsidR="00CC14C2" w:rsidRDefault="00CC14C2">
      <w:pPr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>＊電話による予約制です。（翌週の予約ができます）</w:t>
      </w:r>
    </w:p>
    <w:p w:rsidR="00CC14C2" w:rsidRDefault="00CC14C2">
      <w:pPr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 xml:space="preserve">　　①予約日時　②親の氏名　③お子さんの年齢　④連絡先電話番号</w:t>
      </w:r>
    </w:p>
    <w:p w:rsidR="00835F67" w:rsidRDefault="009B55C5">
      <w:pPr>
        <w:rPr>
          <w:rFonts w:ascii="AR P丸ゴシック体M" w:eastAsia="AR P丸ゴシック体M"/>
          <w:sz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228600</wp:posOffset>
            </wp:positionV>
            <wp:extent cx="4467225" cy="1289050"/>
            <wp:effectExtent l="0" t="0" r="9525" b="635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ahag-0065924344-1[1]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847"/>
                    <a:stretch/>
                  </pic:blipFill>
                  <pic:spPr bwMode="auto">
                    <a:xfrm flipH="1">
                      <a:off x="0" y="0"/>
                      <a:ext cx="4467225" cy="128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B55C5" w:rsidRDefault="00835F67" w:rsidP="009B55C5">
      <w:pPr>
        <w:ind w:firstLineChars="1000" w:firstLine="2400"/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>＊予約空き状況によっては、</w:t>
      </w:r>
    </w:p>
    <w:p w:rsidR="00835F67" w:rsidRDefault="00835F67" w:rsidP="009B55C5">
      <w:pPr>
        <w:ind w:firstLineChars="1100" w:firstLine="2640"/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>当日まで受け付けます。</w:t>
      </w:r>
    </w:p>
    <w:p w:rsidR="009B55C5" w:rsidRDefault="00835F67" w:rsidP="009B55C5">
      <w:pPr>
        <w:ind w:firstLineChars="1000" w:firstLine="2400"/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>＊「体調がすぐれない」「予定</w:t>
      </w:r>
      <w:r w:rsidR="009B55C5">
        <w:rPr>
          <w:rFonts w:ascii="AR P丸ゴシック体M" w:eastAsia="AR P丸ゴシック体M" w:hint="eastAsia"/>
          <w:sz w:val="24"/>
        </w:rPr>
        <w:t>変更</w:t>
      </w:r>
      <w:r>
        <w:rPr>
          <w:rFonts w:ascii="AR P丸ゴシック体M" w:eastAsia="AR P丸ゴシック体M" w:hint="eastAsia"/>
          <w:sz w:val="24"/>
        </w:rPr>
        <w:t>」</w:t>
      </w:r>
      <w:r w:rsidR="009B55C5">
        <w:rPr>
          <w:rFonts w:ascii="AR P丸ゴシック体M" w:eastAsia="AR P丸ゴシック体M" w:hint="eastAsia"/>
          <w:sz w:val="24"/>
        </w:rPr>
        <w:t>の</w:t>
      </w:r>
    </w:p>
    <w:p w:rsidR="00835F67" w:rsidRDefault="009B55C5" w:rsidP="009B55C5">
      <w:pPr>
        <w:ind w:firstLineChars="1100" w:firstLine="2640"/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>場合</w:t>
      </w:r>
      <w:r w:rsidR="00835F67">
        <w:rPr>
          <w:rFonts w:ascii="AR P丸ゴシック体M" w:eastAsia="AR P丸ゴシック体M" w:hint="eastAsia"/>
          <w:sz w:val="24"/>
        </w:rPr>
        <w:t>にはご連絡ください。</w:t>
      </w:r>
    </w:p>
    <w:p w:rsidR="009B55C5" w:rsidRDefault="009B55C5">
      <w:pPr>
        <w:rPr>
          <w:noProof/>
        </w:rPr>
      </w:pPr>
    </w:p>
    <w:p w:rsidR="00835F67" w:rsidRDefault="00DE0674">
      <w:pPr>
        <w:rPr>
          <w:rFonts w:ascii="AR P丸ゴシック体M" w:eastAsia="AR P丸ゴシック体M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1691005</wp:posOffset>
            </wp:positionH>
            <wp:positionV relativeFrom="paragraph">
              <wp:posOffset>-180975</wp:posOffset>
            </wp:positionV>
            <wp:extent cx="2391410" cy="1219200"/>
            <wp:effectExtent l="0" t="0" r="889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ublicdomainq-0008814veyvta[1]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93" t="20696" b="59534"/>
                    <a:stretch/>
                  </pic:blipFill>
                  <pic:spPr bwMode="auto">
                    <a:xfrm>
                      <a:off x="0" y="0"/>
                      <a:ext cx="239141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35F67" w:rsidRDefault="00835F67">
      <w:pPr>
        <w:rPr>
          <w:rFonts w:ascii="AR P丸ゴシック体M" w:eastAsia="AR P丸ゴシック体M"/>
          <w:sz w:val="24"/>
        </w:rPr>
      </w:pPr>
    </w:p>
    <w:p w:rsidR="00835F67" w:rsidRDefault="00835F67">
      <w:pPr>
        <w:rPr>
          <w:rFonts w:ascii="AR P丸ゴシック体M" w:eastAsia="AR P丸ゴシック体M"/>
          <w:sz w:val="24"/>
        </w:rPr>
      </w:pPr>
    </w:p>
    <w:p w:rsidR="00835F67" w:rsidRDefault="00835F67">
      <w:pPr>
        <w:rPr>
          <w:rFonts w:ascii="AR P丸ゴシック体M" w:eastAsia="AR P丸ゴシック体M"/>
          <w:sz w:val="24"/>
        </w:rPr>
      </w:pPr>
    </w:p>
    <w:p w:rsidR="00835F67" w:rsidRDefault="009B55C5">
      <w:pPr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123825</wp:posOffset>
                </wp:positionV>
                <wp:extent cx="733425" cy="457200"/>
                <wp:effectExtent l="19050" t="0" r="47625" b="38100"/>
                <wp:wrapNone/>
                <wp:docPr id="20" name="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572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3AE7C" id="雲 20" o:spid="_x0000_s1026" style="position:absolute;left:0;text-align:left;margin-left:1.95pt;margin-top:9.75pt;width:57.75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ed7d31 [3205]" strokeweight="1pt">
                <v:stroke joinstyle="miter"/>
                <v:path arrowok="t" o:connecttype="custom" o:connectlocs="79675,277040;36671,268605;117620,369348;98809,373380;279754,413703;268413,395288;489408,367781;484875,387985;579423,242930;634616,318453;709623,162497;685039,190818;650643,57425;651933,70803;493670,41825;506267,24765;375897,49953;381992,35243;237684,54949;259755,69215;70066,167100;66212,152083" o:connectangles="0,0,0,0,0,0,0,0,0,0,0,0,0,0,0,0,0,0,0,0,0,0"/>
              </v:shape>
            </w:pict>
          </mc:Fallback>
        </mc:AlternateContent>
      </w:r>
    </w:p>
    <w:p w:rsidR="00530069" w:rsidRDefault="00530069" w:rsidP="00835F67">
      <w:pPr>
        <w:ind w:firstLineChars="100" w:firstLine="240"/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>当日</w:t>
      </w:r>
      <w:r w:rsidR="009B55C5">
        <w:rPr>
          <w:rFonts w:ascii="AR P丸ゴシック体M" w:eastAsia="AR P丸ゴシック体M" w:hint="eastAsia"/>
          <w:sz w:val="24"/>
        </w:rPr>
        <w:t>は</w:t>
      </w:r>
      <w:r>
        <w:rPr>
          <w:rFonts w:ascii="AR P丸ゴシック体M" w:eastAsia="AR P丸ゴシック体M" w:hint="eastAsia"/>
          <w:sz w:val="24"/>
        </w:rPr>
        <w:t xml:space="preserve">　＊予約時間内</w:t>
      </w:r>
      <w:r w:rsidR="00DE0674">
        <w:rPr>
          <w:rFonts w:ascii="AR P丸ゴシック体M" w:eastAsia="AR P丸ゴシック体M" w:hint="eastAsia"/>
          <w:sz w:val="24"/>
        </w:rPr>
        <w:t>で</w:t>
      </w:r>
      <w:r>
        <w:rPr>
          <w:rFonts w:ascii="AR P丸ゴシック体M" w:eastAsia="AR P丸ゴシック体M" w:hint="eastAsia"/>
          <w:sz w:val="24"/>
        </w:rPr>
        <w:t>お越しください。</w:t>
      </w:r>
    </w:p>
    <w:p w:rsidR="00530069" w:rsidRDefault="00530069">
      <w:pPr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 xml:space="preserve">　</w:t>
      </w:r>
      <w:r w:rsidR="00835F67">
        <w:rPr>
          <w:rFonts w:ascii="AR P丸ゴシック体M" w:eastAsia="AR P丸ゴシック体M" w:hint="eastAsia"/>
          <w:sz w:val="24"/>
        </w:rPr>
        <w:t xml:space="preserve">　</w:t>
      </w:r>
      <w:r>
        <w:rPr>
          <w:rFonts w:ascii="AR P丸ゴシック体M" w:eastAsia="AR P丸ゴシック体M" w:hint="eastAsia"/>
          <w:sz w:val="24"/>
        </w:rPr>
        <w:t xml:space="preserve">　　　＊親子共に体調の良い時にお越しください。</w:t>
      </w:r>
    </w:p>
    <w:p w:rsidR="00530069" w:rsidRDefault="00530069" w:rsidP="00835F67">
      <w:pPr>
        <w:ind w:firstLineChars="500" w:firstLine="1200"/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>＊</w:t>
      </w:r>
      <w:r w:rsidR="00290C61">
        <w:rPr>
          <w:rFonts w:ascii="AR P丸ゴシック体M" w:eastAsia="AR P丸ゴシック体M" w:hint="eastAsia"/>
          <w:sz w:val="24"/>
        </w:rPr>
        <w:t>大人は</w:t>
      </w:r>
      <w:r>
        <w:rPr>
          <w:rFonts w:ascii="AR P丸ゴシック体M" w:eastAsia="AR P丸ゴシック体M" w:hint="eastAsia"/>
          <w:sz w:val="24"/>
        </w:rPr>
        <w:t>マスク着用でお願いします。</w:t>
      </w:r>
    </w:p>
    <w:p w:rsidR="00530069" w:rsidRDefault="00530069">
      <w:pPr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 xml:space="preserve">　　</w:t>
      </w:r>
      <w:r w:rsidR="00835F67">
        <w:rPr>
          <w:rFonts w:ascii="AR P丸ゴシック体M" w:eastAsia="AR P丸ゴシック体M" w:hint="eastAsia"/>
          <w:sz w:val="24"/>
        </w:rPr>
        <w:t xml:space="preserve">　</w:t>
      </w:r>
      <w:r>
        <w:rPr>
          <w:rFonts w:ascii="AR P丸ゴシック体M" w:eastAsia="AR P丸ゴシック体M" w:hint="eastAsia"/>
          <w:sz w:val="24"/>
        </w:rPr>
        <w:t xml:space="preserve">　　＊受付時に、手指消毒・検温・家族の健康チェックを行います。</w:t>
      </w:r>
    </w:p>
    <w:p w:rsidR="00530069" w:rsidRDefault="00530069">
      <w:pPr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 xml:space="preserve">　　　　　　　（発熱、体調、県外への往来など）</w:t>
      </w:r>
    </w:p>
    <w:p w:rsidR="00530069" w:rsidRDefault="00CB1AEB">
      <w:pPr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171450</wp:posOffset>
                </wp:positionV>
                <wp:extent cx="3190875" cy="2114550"/>
                <wp:effectExtent l="342900" t="0" r="28575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114550"/>
                        </a:xfrm>
                        <a:prstGeom prst="wedgeRoundRectCallout">
                          <a:avLst>
                            <a:gd name="adj1" fmla="val -59937"/>
                            <a:gd name="adj2" fmla="val -53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AEB" w:rsidRDefault="00CB1AEB" w:rsidP="00CB1A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125.7pt;margin-top:13.5pt;width:251.25pt;height:166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" adj="-2146,10789" filled="f" strokecolor="black [3200]" strokeweight="1pt">
                <v:textbox>
                  <w:txbxContent>
                    <w:p w:rsidR="00CB1AEB" w:rsidRDefault="00CB1AEB" w:rsidP="00CB1AEB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35F67">
        <w:rPr>
          <w:rFonts w:ascii="AR P丸ゴシック体M" w:eastAsia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171450</wp:posOffset>
                </wp:positionV>
                <wp:extent cx="2724150" cy="21145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F67" w:rsidRDefault="00835F67" w:rsidP="00835F67">
                            <w:pPr>
                              <w:rPr>
                                <w:rFonts w:ascii="AR P丸ゴシック体M" w:eastAsia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随時、</w:t>
                            </w:r>
                            <w:r w:rsidR="00CB1AEB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衛生に配慮し</w:t>
                            </w:r>
                            <w:r w:rsidR="00CB1AEB">
                              <w:rPr>
                                <w:rFonts w:ascii="AR P丸ゴシック体M" w:eastAsia="AR P丸ゴシック体M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換気</w:t>
                            </w:r>
                            <w:r w:rsidR="00CB1AEB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も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行います。</w:t>
                            </w:r>
                          </w:p>
                          <w:p w:rsidR="00835F67" w:rsidRDefault="00835F67" w:rsidP="00835F67">
                            <w:pPr>
                              <w:rPr>
                                <w:rFonts w:ascii="AR P丸ゴシック体M" w:eastAsia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お子さんがいる中で難しいことですが「密接」状態にならないよう、お互いに気を付けましょう！</w:t>
                            </w:r>
                          </w:p>
                          <w:p w:rsidR="00835F67" w:rsidRDefault="00835F67" w:rsidP="00835F67">
                            <w:pPr>
                              <w:rPr>
                                <w:rFonts w:ascii="AR P丸ゴシック体M" w:eastAsia="AR P丸ゴシック体M"/>
                                <w:sz w:val="24"/>
                              </w:rPr>
                            </w:pPr>
                          </w:p>
                          <w:p w:rsidR="00835F67" w:rsidRDefault="00835F67" w:rsidP="00835F67">
                            <w:pPr>
                              <w:rPr>
                                <w:rFonts w:ascii="AR P丸ゴシック体M" w:eastAsia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どんな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</w:rPr>
                              <w:t>場所でも「リスクゼロ」ではありません。</w:t>
                            </w:r>
                          </w:p>
                          <w:p w:rsidR="00835F67" w:rsidRPr="00835F67" w:rsidRDefault="00835F67" w:rsidP="00835F67">
                            <w:pPr>
                              <w:rPr>
                                <w:rFonts w:ascii="AR P丸ゴシック体M" w:eastAsia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お互いへの気遣いも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</w:rPr>
                              <w:t>しながら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、ゆったりと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</w:rPr>
                              <w:t>心地よい時間にしましょう！</w:t>
                            </w:r>
                          </w:p>
                          <w:p w:rsidR="00835F67" w:rsidRPr="00835F67" w:rsidRDefault="00835F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42.95pt;margin-top:13.5pt;width:214.5pt;height:16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" fillcolor="white [3201]" stroked="f" strokeweight=".5pt">
                <v:textbox>
                  <w:txbxContent>
                    <w:p w:rsidR="00835F67" w:rsidRDefault="00835F67" w:rsidP="00835F67">
                      <w:pPr>
                        <w:rPr>
                          <w:rFonts w:ascii="AR P丸ゴシック体M" w:eastAsia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</w:rPr>
                        <w:t>随時、</w:t>
                      </w:r>
                      <w:r w:rsidR="00CB1AEB">
                        <w:rPr>
                          <w:rFonts w:ascii="AR P丸ゴシック体M" w:eastAsia="AR P丸ゴシック体M" w:hint="eastAsia"/>
                          <w:sz w:val="24"/>
                        </w:rPr>
                        <w:t>衛生に配慮し</w:t>
                      </w:r>
                      <w:r w:rsidR="00CB1AEB">
                        <w:rPr>
                          <w:rFonts w:ascii="AR P丸ゴシック体M" w:eastAsia="AR P丸ゴシック体M"/>
                          <w:sz w:val="24"/>
                        </w:rPr>
                        <w:t>、</w:t>
                      </w:r>
                      <w:r>
                        <w:rPr>
                          <w:rFonts w:ascii="AR P丸ゴシック体M" w:eastAsia="AR P丸ゴシック体M" w:hint="eastAsia"/>
                          <w:sz w:val="24"/>
                        </w:rPr>
                        <w:t>換気</w:t>
                      </w:r>
                      <w:r w:rsidR="00CB1AEB">
                        <w:rPr>
                          <w:rFonts w:ascii="AR P丸ゴシック体M" w:eastAsia="AR P丸ゴシック体M" w:hint="eastAsia"/>
                          <w:sz w:val="24"/>
                        </w:rPr>
                        <w:t>も</w:t>
                      </w:r>
                      <w:r>
                        <w:rPr>
                          <w:rFonts w:ascii="AR P丸ゴシック体M" w:eastAsia="AR P丸ゴシック体M" w:hint="eastAsia"/>
                          <w:sz w:val="24"/>
                        </w:rPr>
                        <w:t>行います。</w:t>
                      </w:r>
                    </w:p>
                    <w:p w:rsidR="00835F67" w:rsidRDefault="00835F67" w:rsidP="00835F67">
                      <w:pPr>
                        <w:rPr>
                          <w:rFonts w:ascii="AR P丸ゴシック体M" w:eastAsia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</w:rPr>
                        <w:t>お子さんがいる中で難しいことですが「密接」状態にならないよう、お互いに気を付けましょう</w:t>
                      </w:r>
                      <w:r>
                        <w:rPr>
                          <w:rFonts w:ascii="AR P丸ゴシック体M" w:eastAsia="AR P丸ゴシック体M" w:hint="eastAsia"/>
                          <w:sz w:val="24"/>
                        </w:rPr>
                        <w:t>！</w:t>
                      </w:r>
                    </w:p>
                    <w:p w:rsidR="00835F67" w:rsidRDefault="00835F67" w:rsidP="00835F67">
                      <w:pPr>
                        <w:rPr>
                          <w:rFonts w:ascii="AR P丸ゴシック体M" w:eastAsia="AR P丸ゴシック体M"/>
                          <w:sz w:val="24"/>
                        </w:rPr>
                      </w:pPr>
                    </w:p>
                    <w:p w:rsidR="00835F67" w:rsidRDefault="00835F67" w:rsidP="00835F67">
                      <w:pPr>
                        <w:rPr>
                          <w:rFonts w:ascii="AR P丸ゴシック体M" w:eastAsia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</w:rPr>
                        <w:t>どんな</w:t>
                      </w:r>
                      <w:r>
                        <w:rPr>
                          <w:rFonts w:ascii="AR P丸ゴシック体M" w:eastAsia="AR P丸ゴシック体M"/>
                          <w:sz w:val="24"/>
                        </w:rPr>
                        <w:t>場所でも「リスクゼロ」ではありません。</w:t>
                      </w:r>
                    </w:p>
                    <w:p w:rsidR="00835F67" w:rsidRPr="00835F67" w:rsidRDefault="00835F67" w:rsidP="00835F67">
                      <w:pPr>
                        <w:rPr>
                          <w:rFonts w:ascii="AR P丸ゴシック体M" w:eastAsia="AR P丸ゴシック体M" w:hint="eastAsia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</w:rPr>
                        <w:t>お互いへの気遣いも</w:t>
                      </w:r>
                      <w:r>
                        <w:rPr>
                          <w:rFonts w:ascii="AR P丸ゴシック体M" w:eastAsia="AR P丸ゴシック体M"/>
                          <w:sz w:val="24"/>
                        </w:rPr>
                        <w:t>しながら</w:t>
                      </w:r>
                      <w:r>
                        <w:rPr>
                          <w:rFonts w:ascii="AR P丸ゴシック体M" w:eastAsia="AR P丸ゴシック体M" w:hint="eastAsia"/>
                          <w:sz w:val="24"/>
                        </w:rPr>
                        <w:t>、ゆったりと</w:t>
                      </w:r>
                      <w:r>
                        <w:rPr>
                          <w:rFonts w:ascii="AR P丸ゴシック体M" w:eastAsia="AR P丸ゴシック体M"/>
                          <w:sz w:val="24"/>
                        </w:rPr>
                        <w:t>心地よい時間にしましょう！</w:t>
                      </w:r>
                    </w:p>
                    <w:p w:rsidR="00835F67" w:rsidRPr="00835F67" w:rsidRDefault="00835F67"/>
                  </w:txbxContent>
                </v:textbox>
              </v:shape>
            </w:pict>
          </mc:Fallback>
        </mc:AlternateContent>
      </w:r>
    </w:p>
    <w:p w:rsidR="00530069" w:rsidRDefault="00530069" w:rsidP="00835F67">
      <w:pPr>
        <w:ind w:firstLineChars="700" w:firstLine="1680"/>
        <w:rPr>
          <w:rFonts w:ascii="AR P丸ゴシック体M" w:eastAsia="AR P丸ゴシック体M"/>
          <w:sz w:val="24"/>
        </w:rPr>
      </w:pPr>
    </w:p>
    <w:p w:rsidR="00835F67" w:rsidRDefault="00835F67">
      <w:pPr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 xml:space="preserve">　</w:t>
      </w:r>
    </w:p>
    <w:p w:rsidR="00835F67" w:rsidRDefault="00290C61">
      <w:pPr>
        <w:rPr>
          <w:rFonts w:ascii="AR P丸ゴシック体M" w:eastAsia="AR P丸ゴシック体M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133350</wp:posOffset>
            </wp:positionV>
            <wp:extent cx="1590675" cy="1533525"/>
            <wp:effectExtent l="0" t="0" r="9525" b="952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ahag-0096439011-1[1]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538" b="51281"/>
                    <a:stretch/>
                  </pic:blipFill>
                  <pic:spPr bwMode="auto">
                    <a:xfrm flipH="1">
                      <a:off x="0" y="0"/>
                      <a:ext cx="1590675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30069" w:rsidRDefault="00530069">
      <w:pPr>
        <w:rPr>
          <w:rFonts w:ascii="AR P丸ゴシック体M" w:eastAsia="AR P丸ゴシック体M"/>
          <w:sz w:val="24"/>
        </w:rPr>
      </w:pPr>
    </w:p>
    <w:p w:rsidR="00530069" w:rsidRDefault="00530069">
      <w:pPr>
        <w:rPr>
          <w:rFonts w:ascii="AR P丸ゴシック体M" w:eastAsia="AR P丸ゴシック体M"/>
          <w:sz w:val="24"/>
        </w:rPr>
      </w:pPr>
    </w:p>
    <w:p w:rsidR="00530069" w:rsidRDefault="00530069">
      <w:pPr>
        <w:rPr>
          <w:rFonts w:ascii="AR P丸ゴシック体M" w:eastAsia="AR P丸ゴシック体M"/>
          <w:sz w:val="24"/>
        </w:rPr>
      </w:pPr>
    </w:p>
    <w:p w:rsidR="00530069" w:rsidRDefault="00530069">
      <w:pPr>
        <w:rPr>
          <w:rFonts w:ascii="AR P丸ゴシック体M" w:eastAsia="AR P丸ゴシック体M"/>
          <w:sz w:val="24"/>
        </w:rPr>
      </w:pPr>
    </w:p>
    <w:p w:rsidR="00530069" w:rsidRDefault="00530069">
      <w:pPr>
        <w:rPr>
          <w:rFonts w:ascii="AR P丸ゴシック体M" w:eastAsia="AR P丸ゴシック体M"/>
          <w:sz w:val="24"/>
        </w:rPr>
      </w:pPr>
    </w:p>
    <w:p w:rsidR="00835F67" w:rsidRDefault="00835F67">
      <w:pPr>
        <w:rPr>
          <w:rFonts w:ascii="AR P丸ゴシック体M" w:eastAsia="AR P丸ゴシック体M"/>
          <w:sz w:val="24"/>
        </w:rPr>
      </w:pPr>
    </w:p>
    <w:p w:rsidR="00835F67" w:rsidRDefault="00835F67">
      <w:pPr>
        <w:rPr>
          <w:rFonts w:ascii="AR P丸ゴシック体M" w:eastAsia="AR P丸ゴシック体M"/>
          <w:sz w:val="24"/>
        </w:rPr>
      </w:pPr>
    </w:p>
    <w:p w:rsidR="00835F67" w:rsidRPr="00D04C6B" w:rsidRDefault="00835F67">
      <w:pPr>
        <w:rPr>
          <w:rFonts w:ascii="AR P丸ゴシック体M" w:eastAsia="AR P丸ゴシック体M"/>
          <w:b/>
          <w:sz w:val="28"/>
        </w:rPr>
      </w:pPr>
      <w:r>
        <w:rPr>
          <w:rFonts w:ascii="AR P丸ゴシック体M" w:eastAsia="AR P丸ゴシック体M" w:hint="eastAsia"/>
          <w:sz w:val="24"/>
        </w:rPr>
        <w:t xml:space="preserve">　</w:t>
      </w:r>
      <w:r w:rsidRPr="00D04C6B">
        <w:rPr>
          <w:rFonts w:ascii="AR P丸ゴシック体M" w:eastAsia="AR P丸ゴシック体M" w:hint="eastAsia"/>
          <w:b/>
          <w:sz w:val="28"/>
        </w:rPr>
        <w:t>予約</w:t>
      </w:r>
      <w:r w:rsidR="00D04C6B" w:rsidRPr="00D04C6B">
        <w:rPr>
          <w:rFonts w:ascii="AR P丸ゴシック体M" w:eastAsia="AR P丸ゴシック体M" w:hint="eastAsia"/>
          <w:b/>
          <w:sz w:val="28"/>
        </w:rPr>
        <w:t>受付</w:t>
      </w:r>
      <w:r w:rsidRPr="00D04C6B">
        <w:rPr>
          <w:rFonts w:ascii="AR P丸ゴシック体M" w:eastAsia="AR P丸ゴシック体M" w:hint="eastAsia"/>
          <w:b/>
          <w:sz w:val="28"/>
        </w:rPr>
        <w:t>・問い合わせ先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551"/>
        <w:gridCol w:w="2694"/>
        <w:gridCol w:w="1385"/>
      </w:tblGrid>
      <w:tr w:rsidR="00D04C6B" w:rsidTr="0069741B">
        <w:tc>
          <w:tcPr>
            <w:tcW w:w="2551" w:type="dxa"/>
          </w:tcPr>
          <w:p w:rsidR="0069741B" w:rsidRDefault="00D04C6B" w:rsidP="0069741B">
            <w:pPr>
              <w:ind w:firstLineChars="50" w:firstLine="120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子育てサロン</w:t>
            </w:r>
          </w:p>
          <w:p w:rsidR="00290C61" w:rsidRDefault="00D04C6B" w:rsidP="0069741B">
            <w:pPr>
              <w:ind w:firstLineChars="150" w:firstLine="360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おしゃべりサラダ</w:t>
            </w:r>
          </w:p>
        </w:tc>
        <w:tc>
          <w:tcPr>
            <w:tcW w:w="2694" w:type="dxa"/>
          </w:tcPr>
          <w:p w:rsidR="00290C61" w:rsidRDefault="00290C61" w:rsidP="00290C61">
            <w:pPr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月～金　9：30～15：30</w:t>
            </w:r>
          </w:p>
          <w:p w:rsidR="00D04C6B" w:rsidRPr="00290C61" w:rsidRDefault="00290C61" w:rsidP="00290C61">
            <w:pPr>
              <w:rPr>
                <w:rFonts w:ascii="AR P丸ゴシック体M" w:eastAsia="AR P丸ゴシック体M"/>
                <w:sz w:val="24"/>
              </w:rPr>
            </w:pPr>
            <w:r w:rsidRPr="00290C61">
              <w:rPr>
                <w:rFonts w:ascii="AR P丸ゴシック体M" w:eastAsia="AR P丸ゴシック体M" w:hint="eastAsia"/>
                <w:sz w:val="22"/>
              </w:rPr>
              <w:t>（第2土曜日</w:t>
            </w:r>
            <w:r w:rsidR="0069741B">
              <w:rPr>
                <w:rFonts w:ascii="AR P丸ゴシック体M" w:eastAsia="AR P丸ゴシック体M" w:hint="eastAsia"/>
                <w:sz w:val="22"/>
              </w:rPr>
              <w:t>AMは</w:t>
            </w:r>
            <w:r w:rsidRPr="00290C61">
              <w:rPr>
                <w:rFonts w:ascii="AR P丸ゴシック体M" w:eastAsia="AR P丸ゴシック体M" w:hint="eastAsia"/>
                <w:sz w:val="22"/>
              </w:rPr>
              <w:t>受付可）</w:t>
            </w:r>
          </w:p>
        </w:tc>
        <w:tc>
          <w:tcPr>
            <w:tcW w:w="1385" w:type="dxa"/>
            <w:vMerge w:val="restart"/>
          </w:tcPr>
          <w:p w:rsidR="0069741B" w:rsidRDefault="0069741B" w:rsidP="0069741B">
            <w:pPr>
              <w:spacing w:line="276" w:lineRule="auto"/>
              <w:rPr>
                <w:rFonts w:ascii="AR P丸ゴシック体M" w:eastAsia="AR P丸ゴシック体M"/>
                <w:sz w:val="24"/>
              </w:rPr>
            </w:pPr>
          </w:p>
          <w:p w:rsidR="0069741B" w:rsidRPr="00D04C6B" w:rsidRDefault="0069741B" w:rsidP="0069741B">
            <w:pPr>
              <w:spacing w:line="276" w:lineRule="auto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4９－5266</w:t>
            </w:r>
          </w:p>
        </w:tc>
      </w:tr>
      <w:tr w:rsidR="00D04C6B" w:rsidTr="0069741B">
        <w:tc>
          <w:tcPr>
            <w:tcW w:w="2551" w:type="dxa"/>
          </w:tcPr>
          <w:p w:rsidR="00D04C6B" w:rsidRPr="00D04C6B" w:rsidRDefault="00D04C6B" w:rsidP="0069741B">
            <w:pPr>
              <w:spacing w:line="360" w:lineRule="auto"/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おしゃべりポトフ</w:t>
            </w:r>
          </w:p>
        </w:tc>
        <w:tc>
          <w:tcPr>
            <w:tcW w:w="2694" w:type="dxa"/>
          </w:tcPr>
          <w:p w:rsidR="00D04C6B" w:rsidRDefault="0069741B" w:rsidP="00290C61">
            <w:pPr>
              <w:spacing w:line="360" w:lineRule="auto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月～金　9：00～15：30</w:t>
            </w:r>
          </w:p>
        </w:tc>
        <w:tc>
          <w:tcPr>
            <w:tcW w:w="1385" w:type="dxa"/>
            <w:vMerge/>
          </w:tcPr>
          <w:p w:rsidR="00D04C6B" w:rsidRDefault="00D04C6B">
            <w:pPr>
              <w:rPr>
                <w:rFonts w:ascii="AR P丸ゴシック体M" w:eastAsia="AR P丸ゴシック体M"/>
                <w:sz w:val="24"/>
              </w:rPr>
            </w:pPr>
          </w:p>
        </w:tc>
      </w:tr>
      <w:tr w:rsidR="00835F67" w:rsidTr="0069741B">
        <w:tc>
          <w:tcPr>
            <w:tcW w:w="2551" w:type="dxa"/>
          </w:tcPr>
          <w:p w:rsidR="00835F67" w:rsidRDefault="00D04C6B" w:rsidP="0069741B">
            <w:pPr>
              <w:spacing w:line="360" w:lineRule="auto"/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座光寺つどいの広場</w:t>
            </w:r>
          </w:p>
        </w:tc>
        <w:tc>
          <w:tcPr>
            <w:tcW w:w="2694" w:type="dxa"/>
          </w:tcPr>
          <w:p w:rsidR="00835F67" w:rsidRDefault="00290C61" w:rsidP="0069741B">
            <w:pPr>
              <w:spacing w:line="360" w:lineRule="auto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月～金　9：00～15：30</w:t>
            </w:r>
          </w:p>
        </w:tc>
        <w:tc>
          <w:tcPr>
            <w:tcW w:w="1385" w:type="dxa"/>
          </w:tcPr>
          <w:p w:rsidR="00D04C6B" w:rsidRDefault="0069741B" w:rsidP="0069741B">
            <w:pPr>
              <w:spacing w:line="360" w:lineRule="auto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23－9666</w:t>
            </w:r>
          </w:p>
        </w:tc>
      </w:tr>
    </w:tbl>
    <w:p w:rsidR="00530069" w:rsidRDefault="00530069">
      <w:pPr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 xml:space="preserve">　</w:t>
      </w:r>
    </w:p>
    <w:p w:rsidR="00D04C6B" w:rsidRDefault="007C575A">
      <w:r>
        <w:rPr>
          <w:noProof/>
        </w:rPr>
        <w:lastRenderedPageBreak/>
        <w:drawing>
          <wp:inline distT="0" distB="0" distL="0" distR="0" wp14:anchorId="01B36BF5" wp14:editId="5B414E80">
            <wp:extent cx="4753610" cy="866775"/>
            <wp:effectExtent l="0" t="0" r="8890" b="952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ublicdomainq-0020010wne[1]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690"/>
                    <a:stretch/>
                  </pic:blipFill>
                  <pic:spPr bwMode="auto">
                    <a:xfrm>
                      <a:off x="0" y="0"/>
                      <a:ext cx="4753610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575A" w:rsidRDefault="007C575A">
      <w:pPr>
        <w:rPr>
          <w:rFonts w:ascii="AR P丸ゴシック体M" w:eastAsia="AR P丸ゴシック体M"/>
          <w:b/>
          <w:sz w:val="28"/>
        </w:rPr>
      </w:pPr>
      <w:r w:rsidRPr="007C575A">
        <w:rPr>
          <w:rFonts w:ascii="AR P丸ゴシック体M" w:eastAsia="AR P丸ゴシック体M" w:hint="eastAsia"/>
          <w:b/>
          <w:sz w:val="28"/>
        </w:rPr>
        <w:t>出かけるのが心配な方へ</w:t>
      </w:r>
    </w:p>
    <w:p w:rsidR="007C575A" w:rsidRPr="007C575A" w:rsidRDefault="007C575A" w:rsidP="007C575A">
      <w:pPr>
        <w:ind w:firstLineChars="100" w:firstLine="220"/>
        <w:rPr>
          <w:rFonts w:ascii="AR P丸ゴシック体M" w:eastAsia="AR P丸ゴシック体M"/>
          <w:sz w:val="22"/>
        </w:rPr>
      </w:pPr>
      <w:r w:rsidRPr="007C575A">
        <w:rPr>
          <w:rFonts w:ascii="AR P丸ゴシック体M" w:eastAsia="AR P丸ゴシック体M" w:hint="eastAsia"/>
          <w:sz w:val="22"/>
        </w:rPr>
        <w:t>そのお気持ち、よ～くわかります。</w:t>
      </w:r>
    </w:p>
    <w:p w:rsidR="007C575A" w:rsidRPr="007C575A" w:rsidRDefault="007C575A">
      <w:pPr>
        <w:rPr>
          <w:rFonts w:ascii="AR P丸ゴシック体M" w:eastAsia="AR P丸ゴシック体M"/>
          <w:sz w:val="22"/>
        </w:rPr>
      </w:pPr>
      <w:r w:rsidRPr="007C575A">
        <w:rPr>
          <w:rFonts w:ascii="AR P丸ゴシック体M" w:eastAsia="AR P丸ゴシック体M" w:hint="eastAsia"/>
          <w:sz w:val="22"/>
        </w:rPr>
        <w:t xml:space="preserve">　　まだまだ不安は多いですもの。　無理は禁物。</w:t>
      </w:r>
    </w:p>
    <w:p w:rsidR="007C575A" w:rsidRPr="007C575A" w:rsidRDefault="007C575A">
      <w:pPr>
        <w:rPr>
          <w:rFonts w:ascii="AR P丸ゴシック体M" w:eastAsia="AR P丸ゴシック体M"/>
          <w:sz w:val="22"/>
        </w:rPr>
      </w:pPr>
    </w:p>
    <w:p w:rsidR="007C575A" w:rsidRPr="007C575A" w:rsidRDefault="007C575A">
      <w:pPr>
        <w:rPr>
          <w:rFonts w:ascii="AR P丸ゴシック体M" w:eastAsia="AR P丸ゴシック体M"/>
          <w:sz w:val="22"/>
        </w:rPr>
      </w:pPr>
      <w:r w:rsidRPr="007C575A">
        <w:rPr>
          <w:rFonts w:ascii="AR P丸ゴシック体M" w:eastAsia="AR P丸ゴシック体M" w:hint="eastAsia"/>
          <w:sz w:val="22"/>
        </w:rPr>
        <w:t xml:space="preserve">　でも、</w:t>
      </w:r>
    </w:p>
    <w:p w:rsidR="007C575A" w:rsidRPr="007C575A" w:rsidRDefault="007C575A">
      <w:pPr>
        <w:rPr>
          <w:rFonts w:ascii="AR P丸ゴシック体M" w:eastAsia="AR P丸ゴシック体M"/>
          <w:sz w:val="22"/>
        </w:rPr>
      </w:pPr>
      <w:r w:rsidRPr="007C575A">
        <w:rPr>
          <w:rFonts w:ascii="AR P丸ゴシック体M" w:eastAsia="AR P丸ゴシック体M" w:hint="eastAsia"/>
          <w:sz w:val="22"/>
        </w:rPr>
        <w:t xml:space="preserve">　「誰かの声が聞きたくなった」　「ちょっと相談したいな」</w:t>
      </w:r>
    </w:p>
    <w:p w:rsidR="007C575A" w:rsidRDefault="007C575A">
      <w:pPr>
        <w:rPr>
          <w:rFonts w:ascii="AR P丸ゴシック体M" w:eastAsia="AR P丸ゴシック体M"/>
          <w:sz w:val="22"/>
        </w:rPr>
      </w:pPr>
      <w:r w:rsidRPr="007C575A">
        <w:rPr>
          <w:rFonts w:ascii="AR P丸ゴシック体M" w:eastAsia="AR P丸ゴシック体M" w:hint="eastAsia"/>
          <w:sz w:val="22"/>
        </w:rPr>
        <w:t xml:space="preserve">　そんな時は、お電話でお話ししましょう！</w:t>
      </w:r>
    </w:p>
    <w:p w:rsidR="007C575A" w:rsidRDefault="007C575A">
      <w:pPr>
        <w:rPr>
          <w:rFonts w:ascii="AR P丸ゴシック体M" w:eastAsia="AR P丸ゴシック体M"/>
          <w:sz w:val="22"/>
        </w:rPr>
      </w:pPr>
    </w:p>
    <w:p w:rsidR="007C575A" w:rsidRDefault="009F45B5">
      <w:pPr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その他に、</w:t>
      </w:r>
      <w:r w:rsidR="007C575A">
        <w:rPr>
          <w:rFonts w:ascii="AR P丸ゴシック体M" w:eastAsia="AR P丸ゴシック体M" w:hint="eastAsia"/>
          <w:sz w:val="22"/>
        </w:rPr>
        <w:t>NPO法人おしゃべりサラダでは、</w:t>
      </w:r>
      <w:r w:rsidR="007C575A" w:rsidRPr="009F45B5">
        <w:rPr>
          <w:rFonts w:ascii="AR P丸ゴシック体M" w:eastAsia="AR P丸ゴシック体M" w:hint="eastAsia"/>
          <w:b/>
          <w:sz w:val="22"/>
        </w:rPr>
        <w:t>訪問事業</w:t>
      </w:r>
      <w:r>
        <w:rPr>
          <w:rFonts w:ascii="AR P丸ゴシック体M" w:eastAsia="AR P丸ゴシック体M" w:hint="eastAsia"/>
          <w:b/>
          <w:sz w:val="22"/>
        </w:rPr>
        <w:t>「てとて」</w:t>
      </w:r>
      <w:r w:rsidRPr="009F45B5">
        <w:rPr>
          <w:rFonts w:ascii="AR P丸ゴシック体M" w:eastAsia="AR P丸ゴシック体M" w:hint="eastAsia"/>
          <w:sz w:val="22"/>
        </w:rPr>
        <w:t>を行っています</w:t>
      </w:r>
      <w:r w:rsidR="007C575A">
        <w:rPr>
          <w:rFonts w:ascii="AR P丸ゴシック体M" w:eastAsia="AR P丸ゴシック体M" w:hint="eastAsia"/>
          <w:sz w:val="22"/>
        </w:rPr>
        <w:t>。</w:t>
      </w:r>
    </w:p>
    <w:p w:rsidR="007C575A" w:rsidRDefault="007C575A">
      <w:pPr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 xml:space="preserve">　ご連絡いただければ、子育てアドバイザーのスタッフがお家に伺います。</w:t>
      </w:r>
    </w:p>
    <w:p w:rsidR="007C575A" w:rsidRDefault="007C575A">
      <w:pPr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 xml:space="preserve">　子どもさんを遊ばせながら、おしゃべりしましょう！</w:t>
      </w:r>
    </w:p>
    <w:p w:rsidR="007C575A" w:rsidRDefault="007C575A">
      <w:pPr>
        <w:rPr>
          <w:rFonts w:ascii="AR P丸ゴシック体M" w:eastAsia="AR P丸ゴシック体M"/>
          <w:sz w:val="22"/>
        </w:rPr>
      </w:pPr>
    </w:p>
    <w:p w:rsidR="007C575A" w:rsidRDefault="007C575A">
      <w:pPr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お申込み方法は</w:t>
      </w:r>
    </w:p>
    <w:p w:rsidR="007C575A" w:rsidRPr="007C575A" w:rsidRDefault="007C575A" w:rsidP="007C575A">
      <w:pPr>
        <w:pStyle w:val="aa"/>
        <w:numPr>
          <w:ilvl w:val="0"/>
          <w:numId w:val="1"/>
        </w:numPr>
        <w:ind w:leftChars="0"/>
        <w:rPr>
          <w:sz w:val="22"/>
        </w:rPr>
      </w:pPr>
      <w:r w:rsidRPr="007C575A">
        <w:rPr>
          <w:rFonts w:ascii="AR P丸ゴシック体M" w:eastAsia="AR P丸ゴシック体M" w:hint="eastAsia"/>
          <w:sz w:val="22"/>
        </w:rPr>
        <w:t>ホームページの「訪問活動てとて」の申込</w:t>
      </w:r>
      <w:r>
        <w:rPr>
          <w:rFonts w:ascii="AR P丸ゴシック体M" w:eastAsia="AR P丸ゴシック体M" w:hint="eastAsia"/>
          <w:sz w:val="22"/>
        </w:rPr>
        <w:t>み</w:t>
      </w:r>
      <w:r w:rsidRPr="007C575A">
        <w:rPr>
          <w:rFonts w:ascii="AR P丸ゴシック体M" w:eastAsia="AR P丸ゴシック体M" w:hint="eastAsia"/>
          <w:sz w:val="22"/>
        </w:rPr>
        <w:t>フォーム</w:t>
      </w:r>
      <w:r>
        <w:rPr>
          <w:rFonts w:ascii="AR P丸ゴシック体M" w:eastAsia="AR P丸ゴシック体M" w:hint="eastAsia"/>
          <w:sz w:val="22"/>
        </w:rPr>
        <w:t>から！</w:t>
      </w:r>
    </w:p>
    <w:p w:rsidR="007C575A" w:rsidRPr="007C575A" w:rsidRDefault="007C575A" w:rsidP="007C575A">
      <w:pPr>
        <w:pStyle w:val="aa"/>
        <w:numPr>
          <w:ilvl w:val="0"/>
          <w:numId w:val="1"/>
        </w:numPr>
        <w:ind w:leftChars="0"/>
        <w:rPr>
          <w:sz w:val="22"/>
        </w:rPr>
      </w:pPr>
      <w:r>
        <w:rPr>
          <w:rFonts w:ascii="AR P丸ゴシック体M" w:eastAsia="AR P丸ゴシック体M" w:hint="eastAsia"/>
          <w:sz w:val="22"/>
        </w:rPr>
        <w:t>子育てサロンおしゃべりサラダの電話</w:t>
      </w:r>
      <w:r w:rsidR="009F45B5">
        <w:rPr>
          <w:rFonts w:ascii="AR P丸ゴシック体M" w:eastAsia="AR P丸ゴシック体M" w:hint="eastAsia"/>
          <w:sz w:val="22"/>
        </w:rPr>
        <w:t>（49-5266）</w:t>
      </w:r>
      <w:r>
        <w:rPr>
          <w:rFonts w:ascii="AR P丸ゴシック体M" w:eastAsia="AR P丸ゴシック体M" w:hint="eastAsia"/>
          <w:sz w:val="22"/>
        </w:rPr>
        <w:t>から！</w:t>
      </w:r>
    </w:p>
    <w:p w:rsidR="007C575A" w:rsidRDefault="007C575A" w:rsidP="007C575A">
      <w:pPr>
        <w:rPr>
          <w:sz w:val="22"/>
        </w:rPr>
      </w:pPr>
    </w:p>
    <w:p w:rsidR="00CB1AEB" w:rsidRDefault="007C575A" w:rsidP="007C575A">
      <w:r>
        <w:rPr>
          <w:rFonts w:ascii="AR P丸ゴシック体M" w:eastAsia="AR P丸ゴシック体M" w:hint="eastAsia"/>
          <w:sz w:val="22"/>
        </w:rPr>
        <w:t>ご都合をお聞きして伺います。</w:t>
      </w:r>
      <w:r w:rsidR="009B55C5" w:rsidRPr="007C575A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4552950</wp:posOffset>
            </wp:positionV>
            <wp:extent cx="3212599" cy="1426467"/>
            <wp:effectExtent l="0" t="0" r="6985" b="254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1054046814149249710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12599" cy="1426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75A" w:rsidRPr="007C575A" w:rsidRDefault="009F45B5" w:rsidP="007C575A">
      <w:pPr>
        <w:widowControl/>
        <w:shd w:val="clear" w:color="auto" w:fill="FFFFFF"/>
        <w:spacing w:after="300"/>
        <w:jc w:val="left"/>
      </w:pPr>
      <w:r>
        <w:rPr>
          <w:noProof/>
        </w:rPr>
        <w:drawing>
          <wp:inline distT="0" distB="0" distL="0" distR="0" wp14:anchorId="083885F0" wp14:editId="7B76F24B">
            <wp:extent cx="4753610" cy="866775"/>
            <wp:effectExtent l="0" t="0" r="8890" b="952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ublicdomainq-0020010wne[1]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690"/>
                    <a:stretch/>
                  </pic:blipFill>
                  <pic:spPr bwMode="auto">
                    <a:xfrm>
                      <a:off x="0" y="0"/>
                      <a:ext cx="4753610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1AEB" w:rsidRDefault="00CB1AEB"/>
    <w:sectPr w:rsidR="00CB1AEB" w:rsidSect="00060721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7E0" w:rsidRDefault="000457E0" w:rsidP="00CC14C2">
      <w:r>
        <w:separator/>
      </w:r>
    </w:p>
  </w:endnote>
  <w:endnote w:type="continuationSeparator" w:id="0">
    <w:p w:rsidR="000457E0" w:rsidRDefault="000457E0" w:rsidP="00CC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7E0" w:rsidRDefault="000457E0" w:rsidP="00CC14C2">
      <w:r>
        <w:separator/>
      </w:r>
    </w:p>
  </w:footnote>
  <w:footnote w:type="continuationSeparator" w:id="0">
    <w:p w:rsidR="000457E0" w:rsidRDefault="000457E0" w:rsidP="00CC1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27D2C"/>
    <w:multiLevelType w:val="hybridMultilevel"/>
    <w:tmpl w:val="4C4C6008"/>
    <w:lvl w:ilvl="0" w:tplc="B72A7274">
      <w:start w:val="1"/>
      <w:numFmt w:val="decimalEnclosedCircle"/>
      <w:lvlText w:val="%1"/>
      <w:lvlJc w:val="left"/>
      <w:pPr>
        <w:ind w:left="585" w:hanging="360"/>
      </w:pPr>
      <w:rPr>
        <w:rFonts w:ascii="AR P丸ゴシック体M" w:eastAsia="AR P丸ゴシック体M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21"/>
    <w:rsid w:val="000457E0"/>
    <w:rsid w:val="00060721"/>
    <w:rsid w:val="001E453C"/>
    <w:rsid w:val="00290C61"/>
    <w:rsid w:val="00530069"/>
    <w:rsid w:val="005A4A66"/>
    <w:rsid w:val="0064281A"/>
    <w:rsid w:val="0069741B"/>
    <w:rsid w:val="007C575A"/>
    <w:rsid w:val="00835F67"/>
    <w:rsid w:val="009B55C5"/>
    <w:rsid w:val="009D0055"/>
    <w:rsid w:val="009F45B5"/>
    <w:rsid w:val="00AC45CC"/>
    <w:rsid w:val="00B70D00"/>
    <w:rsid w:val="00CB1AEB"/>
    <w:rsid w:val="00CC14C2"/>
    <w:rsid w:val="00D04C6B"/>
    <w:rsid w:val="00DC443C"/>
    <w:rsid w:val="00DE0674"/>
    <w:rsid w:val="00E35245"/>
    <w:rsid w:val="00F9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AE5DE9-C740-432A-B845-A533A267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4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14C2"/>
  </w:style>
  <w:style w:type="paragraph" w:styleId="a6">
    <w:name w:val="footer"/>
    <w:basedOn w:val="a"/>
    <w:link w:val="a7"/>
    <w:uiPriority w:val="99"/>
    <w:unhideWhenUsed/>
    <w:rsid w:val="00CC14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14C2"/>
  </w:style>
  <w:style w:type="paragraph" w:styleId="a8">
    <w:name w:val="Balloon Text"/>
    <w:basedOn w:val="a"/>
    <w:link w:val="a9"/>
    <w:uiPriority w:val="99"/>
    <w:semiHidden/>
    <w:unhideWhenUsed/>
    <w:rsid w:val="009B5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55C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C57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oshaberi</dc:creator>
  <cp:keywords/>
  <dc:description/>
  <cp:lastModifiedBy>oshaberi</cp:lastModifiedBy>
  <cp:revision>5</cp:revision>
  <cp:lastPrinted>2020-06-19T01:10:00Z</cp:lastPrinted>
  <dcterms:created xsi:type="dcterms:W3CDTF">2020-06-19T00:45:00Z</dcterms:created>
  <dcterms:modified xsi:type="dcterms:W3CDTF">2020-06-22T05:10:00Z</dcterms:modified>
</cp:coreProperties>
</file>